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02" w:rsidRPr="0029127D" w:rsidRDefault="0029127D" w:rsidP="0029127D">
      <w:pPr>
        <w:spacing w:line="360" w:lineRule="auto"/>
        <w:jc w:val="center"/>
        <w:rPr>
          <w:rFonts w:ascii="黑体" w:eastAsia="黑体" w:hAnsi="宋体" w:cs="宋体" w:hint="eastAsia"/>
          <w:b/>
          <w:kern w:val="0"/>
          <w:sz w:val="36"/>
          <w:szCs w:val="36"/>
        </w:rPr>
      </w:pPr>
      <w:r w:rsidRPr="0029127D">
        <w:rPr>
          <w:rFonts w:ascii="黑体" w:eastAsia="黑体" w:hAnsi="宋体" w:cs="宋体" w:hint="eastAsia"/>
          <w:b/>
          <w:kern w:val="0"/>
          <w:sz w:val="36"/>
          <w:szCs w:val="36"/>
        </w:rPr>
        <w:t>在第十三届全国人民代表大会第一次会议上的讲话</w:t>
      </w:r>
    </w:p>
    <w:p w:rsidR="0029127D" w:rsidRPr="0029127D" w:rsidRDefault="0029127D" w:rsidP="0029127D">
      <w:pPr>
        <w:widowControl/>
        <w:shd w:val="clear" w:color="auto" w:fill="FFFFFF"/>
        <w:spacing w:line="360" w:lineRule="auto"/>
        <w:jc w:val="center"/>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（2018年3月20日）</w:t>
      </w:r>
      <w:r w:rsidRPr="0029127D">
        <w:rPr>
          <w:rFonts w:ascii="仿宋_GB2312" w:eastAsia="仿宋_GB2312" w:hAnsi="宋体" w:cs="宋体" w:hint="eastAsia"/>
          <w:kern w:val="0"/>
          <w:sz w:val="32"/>
          <w:szCs w:val="32"/>
        </w:rPr>
        <w:br/>
        <w:t>习近平</w:t>
      </w:r>
    </w:p>
    <w:p w:rsidR="0029127D" w:rsidRPr="0029127D" w:rsidRDefault="0029127D" w:rsidP="0029127D">
      <w:pPr>
        <w:spacing w:line="360" w:lineRule="auto"/>
        <w:rPr>
          <w:rFonts w:ascii="仿宋_GB2312" w:eastAsia="仿宋_GB2312" w:hint="eastAsia"/>
          <w:b/>
          <w:bCs/>
          <w:sz w:val="32"/>
          <w:szCs w:val="32"/>
        </w:rPr>
      </w:pPr>
    </w:p>
    <w:p w:rsidR="0029127D" w:rsidRPr="0029127D" w:rsidRDefault="0029127D" w:rsidP="0029127D">
      <w:pPr>
        <w:widowControl/>
        <w:shd w:val="clear" w:color="auto" w:fill="FFFFFF"/>
        <w:spacing w:line="360" w:lineRule="auto"/>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各位代表：</w:t>
      </w:r>
    </w:p>
    <w:p w:rsidR="0029127D" w:rsidRPr="0029127D" w:rsidRDefault="0029127D" w:rsidP="00661745">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这次大会选举我继续担任中华人民共和国主席，我对各位代表和全国各族人民给予我的信任，表示衷心的感谢！</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一切国家机关工作人员，无论身居多高的职位，都必须牢记我们的共和国是中华人民共和国，始终要把人民放在心中最高的位置，始终全心全意为人民服务，始终为人民利益和幸福而努力工作。</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各位代表！</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lastRenderedPageBreak/>
        <w:t>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w:t>
      </w:r>
      <w:proofErr w:type="gramStart"/>
      <w:r w:rsidRPr="0029127D">
        <w:rPr>
          <w:rFonts w:ascii="仿宋_GB2312" w:eastAsia="仿宋_GB2312" w:hAnsi="宋体" w:cs="宋体" w:hint="eastAsia"/>
          <w:kern w:val="0"/>
          <w:sz w:val="32"/>
          <w:szCs w:val="32"/>
        </w:rPr>
        <w:t>萨</w:t>
      </w:r>
      <w:proofErr w:type="gramEnd"/>
      <w:r w:rsidRPr="0029127D">
        <w:rPr>
          <w:rFonts w:ascii="仿宋_GB2312" w:eastAsia="仿宋_GB2312" w:hAnsi="宋体" w:cs="宋体" w:hint="eastAsia"/>
          <w:kern w:val="0"/>
          <w:sz w:val="32"/>
          <w:szCs w:val="32"/>
        </w:rPr>
        <w:t>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13亿多中国人民始终发扬这种伟大创造精神，我们就一定能够创造出一个又一个人间奇迹！</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w:t>
      </w:r>
      <w:r w:rsidRPr="0029127D">
        <w:rPr>
          <w:rFonts w:ascii="仿宋_GB2312" w:eastAsia="仿宋_GB2312" w:hAnsi="宋体" w:cs="宋体" w:hint="eastAsia"/>
          <w:kern w:val="0"/>
          <w:sz w:val="32"/>
          <w:szCs w:val="32"/>
        </w:rPr>
        <w:lastRenderedPageBreak/>
        <w:t>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13亿多中国人民始终发扬这种伟大奋斗精神，我们就一定能够达到创造人民更加美好生活的宏伟目标！</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人民是具有伟大团结精神的人民。在几千年历史长河中，中国人民始终团结一心、同舟共济，建立了统一的多民族国家，发展了56个民族多元一体、交织交融的融洽民族关系，形成了守望相助的中华民族大家庭。特别是近代以后，在外来侵略</w:t>
      </w:r>
      <w:proofErr w:type="gramStart"/>
      <w:r w:rsidRPr="0029127D">
        <w:rPr>
          <w:rFonts w:ascii="仿宋_GB2312" w:eastAsia="仿宋_GB2312" w:hAnsi="宋体" w:cs="宋体" w:hint="eastAsia"/>
          <w:kern w:val="0"/>
          <w:sz w:val="32"/>
          <w:szCs w:val="32"/>
        </w:rPr>
        <w:t>寇急祸重</w:t>
      </w:r>
      <w:proofErr w:type="gramEnd"/>
      <w:r w:rsidRPr="0029127D">
        <w:rPr>
          <w:rFonts w:ascii="仿宋_GB2312" w:eastAsia="仿宋_GB2312" w:hAnsi="宋体" w:cs="宋体" w:hint="eastAsia"/>
          <w:kern w:val="0"/>
          <w:sz w:val="32"/>
          <w:szCs w:val="32"/>
        </w:rPr>
        <w:t>的严峻形势下，我国各族人民手挽着手、肩</w:t>
      </w:r>
      <w:proofErr w:type="gramStart"/>
      <w:r w:rsidRPr="0029127D">
        <w:rPr>
          <w:rFonts w:ascii="仿宋_GB2312" w:eastAsia="仿宋_GB2312" w:hAnsi="宋体" w:cs="宋体" w:hint="eastAsia"/>
          <w:kern w:val="0"/>
          <w:sz w:val="32"/>
          <w:szCs w:val="32"/>
        </w:rPr>
        <w:t>并着</w:t>
      </w:r>
      <w:proofErr w:type="gramEnd"/>
      <w:r w:rsidRPr="0029127D">
        <w:rPr>
          <w:rFonts w:ascii="仿宋_GB2312" w:eastAsia="仿宋_GB2312" w:hAnsi="宋体" w:cs="宋体" w:hint="eastAsia"/>
          <w:kern w:val="0"/>
          <w:sz w:val="32"/>
          <w:szCs w:val="32"/>
        </w:rPr>
        <w:t>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13亿多中国人民始终发扬这种伟大团结精神，我们就一定能够形成勇往直前、无坚不摧的强大力量！</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——中国人民是具有伟大梦想精神的人民。在几千年历史长河中，中国人民始终心怀梦想、不懈追求，我们不仅形成了小康生活的理念，而且秉持天下为公的情怀，盘古开天、</w:t>
      </w:r>
      <w:r w:rsidRPr="0029127D">
        <w:rPr>
          <w:rFonts w:ascii="仿宋_GB2312" w:eastAsia="仿宋_GB2312" w:hAnsi="宋体" w:cs="宋体" w:hint="eastAsia"/>
          <w:kern w:val="0"/>
          <w:sz w:val="32"/>
          <w:szCs w:val="32"/>
        </w:rPr>
        <w:lastRenderedPageBreak/>
        <w:t>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170多年的持续奋斗。今天，中国人民比历史上任何时期都更接近、更有信心和能力实现中华民族伟大复兴。我相信，只要13亿多中国人民始终发扬这种伟大梦想精神，我们就一定能够实现中华民族伟大复兴！</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同志们！有这样伟大的人民，有这样伟大的民族，有这样的伟大民族精神，是我们的骄傲，是我们坚定中国特色社会主义道路自信、理论自信、制度自信、文化自信的底气，也是我们风雨无阻、高歌行进的根本力量！</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w:t>
      </w:r>
      <w:r w:rsidRPr="0029127D">
        <w:rPr>
          <w:rFonts w:ascii="仿宋_GB2312" w:eastAsia="仿宋_GB2312" w:hAnsi="宋体" w:cs="宋体" w:hint="eastAsia"/>
          <w:kern w:val="0"/>
          <w:sz w:val="32"/>
          <w:szCs w:val="32"/>
        </w:rPr>
        <w:lastRenderedPageBreak/>
        <w:t>全体中国人民和中华儿女在实现中华民族伟大复兴的历史进程中共享幸福和荣光！</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各位代表！</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我们要适应我国发展新的历史方位，紧扣我国社会主要矛盾的变化，高举中国特色社会主义伟大旗帜，全面贯彻党</w:t>
      </w:r>
      <w:r w:rsidRPr="0029127D">
        <w:rPr>
          <w:rFonts w:ascii="仿宋_GB2312" w:eastAsia="仿宋_GB2312" w:hAnsi="宋体" w:cs="宋体" w:hint="eastAsia"/>
          <w:kern w:val="0"/>
          <w:sz w:val="32"/>
          <w:szCs w:val="32"/>
        </w:rPr>
        <w:lastRenderedPageBreak/>
        <w:t>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我们的目标是，到本世纪中叶把我国建成富强民主文明和谐美丽的社会主义现代化强国。</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我们要以更大的力度、更实的措施加快建设社会主义文化强国，培育和</w:t>
      </w:r>
      <w:proofErr w:type="gramStart"/>
      <w:r w:rsidRPr="0029127D">
        <w:rPr>
          <w:rFonts w:ascii="仿宋_GB2312" w:eastAsia="仿宋_GB2312" w:hAnsi="宋体" w:cs="宋体" w:hint="eastAsia"/>
          <w:kern w:val="0"/>
          <w:sz w:val="32"/>
          <w:szCs w:val="32"/>
        </w:rPr>
        <w:t>践行</w:t>
      </w:r>
      <w:proofErr w:type="gramEnd"/>
      <w:r w:rsidRPr="0029127D">
        <w:rPr>
          <w:rFonts w:ascii="仿宋_GB2312" w:eastAsia="仿宋_GB2312" w:hAnsi="宋体" w:cs="宋体" w:hint="eastAsia"/>
          <w:kern w:val="0"/>
          <w:sz w:val="32"/>
          <w:szCs w:val="32"/>
        </w:rPr>
        <w:t>社会主义核心价值观，推动中华优秀传</w:t>
      </w:r>
      <w:r w:rsidRPr="0029127D">
        <w:rPr>
          <w:rFonts w:ascii="仿宋_GB2312" w:eastAsia="仿宋_GB2312" w:hAnsi="宋体" w:cs="宋体" w:hint="eastAsia"/>
          <w:kern w:val="0"/>
          <w:sz w:val="32"/>
          <w:szCs w:val="32"/>
        </w:rPr>
        <w:lastRenderedPageBreak/>
        <w:t>统文化创造性转化、创新性发展，让中华文明的影响力、凝聚力、感召力更加充分地展示出来。</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我们要以更大的力度、更实的措施保障和改善民生，加强和创新社会治理，坚决打赢脱贫攻坚战，促进社会公平正义，在幼有所育、学有所教、劳有所得、病有所</w:t>
      </w:r>
      <w:proofErr w:type="gramStart"/>
      <w:r w:rsidRPr="0029127D">
        <w:rPr>
          <w:rFonts w:ascii="仿宋_GB2312" w:eastAsia="仿宋_GB2312" w:hAnsi="宋体" w:cs="宋体" w:hint="eastAsia"/>
          <w:kern w:val="0"/>
          <w:sz w:val="32"/>
          <w:szCs w:val="32"/>
        </w:rPr>
        <w:t>医</w:t>
      </w:r>
      <w:proofErr w:type="gramEnd"/>
      <w:r w:rsidRPr="0029127D">
        <w:rPr>
          <w:rFonts w:ascii="仿宋_GB2312" w:eastAsia="仿宋_GB2312" w:hAnsi="宋体" w:cs="宋体" w:hint="eastAsia"/>
          <w:kern w:val="0"/>
          <w:sz w:val="32"/>
          <w:szCs w:val="32"/>
        </w:rPr>
        <w:t>、老有所养、住有所居、弱有所扶上不断取得新进展，让实现全体人民共同富裕在广大人民现实生活中更加充分地展示出来。</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我们要以更大的力度、更实的措施推进生态文明建设，加快形成绿色生产方式和生活方式，着力解决突出环境问题，使我们的</w:t>
      </w:r>
      <w:proofErr w:type="gramStart"/>
      <w:r w:rsidRPr="0029127D">
        <w:rPr>
          <w:rFonts w:ascii="仿宋_GB2312" w:eastAsia="仿宋_GB2312" w:hAnsi="宋体" w:cs="宋体" w:hint="eastAsia"/>
          <w:kern w:val="0"/>
          <w:sz w:val="32"/>
          <w:szCs w:val="32"/>
        </w:rPr>
        <w:t>国家天</w:t>
      </w:r>
      <w:proofErr w:type="gramEnd"/>
      <w:r w:rsidRPr="0029127D">
        <w:rPr>
          <w:rFonts w:ascii="仿宋_GB2312" w:eastAsia="仿宋_GB2312" w:hAnsi="宋体" w:cs="宋体" w:hint="eastAsia"/>
          <w:kern w:val="0"/>
          <w:sz w:val="32"/>
          <w:szCs w:val="32"/>
        </w:rPr>
        <w:t>更蓝、山更绿、水更清、环境更优美，让绿水青山就是金山银山的理念在祖国大地上更加充分地展示出来。</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w:t>
      </w:r>
      <w:r w:rsidRPr="0029127D">
        <w:rPr>
          <w:rFonts w:ascii="仿宋_GB2312" w:eastAsia="仿宋_GB2312" w:hAnsi="宋体" w:cs="宋体" w:hint="eastAsia"/>
          <w:kern w:val="0"/>
          <w:sz w:val="32"/>
          <w:szCs w:val="32"/>
        </w:rPr>
        <w:lastRenderedPageBreak/>
        <w:t>持一个中国原则，坚持“九二共识”，推动两岸关系和平发展，扩大两岸经济文化交流合作，同台湾同胞分享大陆发展的机遇，增进台湾同胞福祉，推进祖国和平统一进程。</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各位代表！</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w:t>
      </w:r>
      <w:proofErr w:type="gramStart"/>
      <w:r w:rsidRPr="0029127D">
        <w:rPr>
          <w:rFonts w:ascii="仿宋_GB2312" w:eastAsia="仿宋_GB2312" w:hAnsi="宋体" w:cs="宋体" w:hint="eastAsia"/>
          <w:kern w:val="0"/>
          <w:sz w:val="32"/>
          <w:szCs w:val="32"/>
        </w:rPr>
        <w:t>作出</w:t>
      </w:r>
      <w:proofErr w:type="gramEnd"/>
      <w:r w:rsidRPr="0029127D">
        <w:rPr>
          <w:rFonts w:ascii="仿宋_GB2312" w:eastAsia="仿宋_GB2312" w:hAnsi="宋体" w:cs="宋体" w:hint="eastAsia"/>
          <w:kern w:val="0"/>
          <w:sz w:val="32"/>
          <w:szCs w:val="32"/>
        </w:rPr>
        <w:t>贡献。中国人民这个愿望是真诚的，中国决不会以牺牲别国利益为代价来发展自己，中国发展不对任何国家构成威胁，中国永远不称霸、永远不搞扩张。只有那些习惯</w:t>
      </w:r>
      <w:proofErr w:type="gramStart"/>
      <w:r w:rsidRPr="0029127D">
        <w:rPr>
          <w:rFonts w:ascii="仿宋_GB2312" w:eastAsia="仿宋_GB2312" w:hAnsi="宋体" w:cs="宋体" w:hint="eastAsia"/>
          <w:kern w:val="0"/>
          <w:sz w:val="32"/>
          <w:szCs w:val="32"/>
        </w:rPr>
        <w:t>于威胁</w:t>
      </w:r>
      <w:proofErr w:type="gramEnd"/>
      <w:r w:rsidRPr="0029127D">
        <w:rPr>
          <w:rFonts w:ascii="仿宋_GB2312" w:eastAsia="仿宋_GB2312" w:hAnsi="宋体" w:cs="宋体" w:hint="eastAsia"/>
          <w:kern w:val="0"/>
          <w:sz w:val="32"/>
          <w:szCs w:val="32"/>
        </w:rPr>
        <w:t>他人的人，才会把所有人都看成是威胁。对中国人民为人类和平与发展作贡献的真诚愿望</w:t>
      </w:r>
      <w:r w:rsidRPr="0029127D">
        <w:rPr>
          <w:rFonts w:ascii="仿宋_GB2312" w:eastAsia="仿宋_GB2312" w:hAnsi="宋体" w:cs="宋体" w:hint="eastAsia"/>
          <w:kern w:val="0"/>
          <w:sz w:val="32"/>
          <w:szCs w:val="32"/>
        </w:rPr>
        <w:lastRenderedPageBreak/>
        <w:t>和实际行动，任何人都不应该误读，更不应该曲解。人间自有公道在！</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各位代表！</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中国共产党领导是中国特色社会主义</w:t>
      </w:r>
      <w:proofErr w:type="gramStart"/>
      <w:r w:rsidRPr="0029127D">
        <w:rPr>
          <w:rFonts w:ascii="仿宋_GB2312" w:eastAsia="仿宋_GB2312" w:hAnsi="宋体" w:cs="宋体" w:hint="eastAsia"/>
          <w:kern w:val="0"/>
          <w:sz w:val="32"/>
          <w:szCs w:val="32"/>
        </w:rPr>
        <w:t>最</w:t>
      </w:r>
      <w:proofErr w:type="gramEnd"/>
      <w:r w:rsidRPr="0029127D">
        <w:rPr>
          <w:rFonts w:ascii="仿宋_GB2312" w:eastAsia="仿宋_GB2312" w:hAnsi="宋体" w:cs="宋体" w:hint="eastAsia"/>
          <w:kern w:val="0"/>
          <w:sz w:val="32"/>
          <w:szCs w:val="32"/>
        </w:rPr>
        <w:t>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中国共产党要担负起领导人民进行伟大社会革命的历史责任，必须勇于进行自我革命，坚持立党为公、执政为民，深入推进全面从严治党，坚决扫除一切消极腐败现象，始终与人民心心相印、与人民同甘共苦、与人民团结奋斗，永远</w:t>
      </w:r>
      <w:r w:rsidRPr="0029127D">
        <w:rPr>
          <w:rFonts w:ascii="仿宋_GB2312" w:eastAsia="仿宋_GB2312" w:hAnsi="宋体" w:cs="宋体" w:hint="eastAsia"/>
          <w:kern w:val="0"/>
          <w:sz w:val="32"/>
          <w:szCs w:val="32"/>
        </w:rPr>
        <w:lastRenderedPageBreak/>
        <w:t>保持马克思主义执政党本色，永远走在时代前列，永远做中国人民和中华民族的主心骨！</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各位代表！</w:t>
      </w:r>
    </w:p>
    <w:p w:rsidR="0029127D" w:rsidRPr="0029127D" w:rsidRDefault="0029127D" w:rsidP="0029127D">
      <w:pPr>
        <w:widowControl/>
        <w:shd w:val="clear" w:color="auto" w:fill="FFFFFF"/>
        <w:spacing w:line="360" w:lineRule="auto"/>
        <w:ind w:firstLine="48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“等闲识得东风面，万紫千红总是春。”在中国共产党领导下，经过近70年奋斗，我们的人民共和国茁壮成长，正以崭新的姿态屹立于世界东方！</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新时代属于每一个人，每一个人都是新时代的见证者、开创者、建设者。只要精诚团结、共同奋斗，就没有任何力量能够阻挡中国人民实现梦想的步伐！</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我们要乘着新时代的浩荡东风，加满油，把稳舵，鼓足劲，让承载着13亿多中国人民伟大梦想的中华巨轮继续劈波斩浪、扬帆远航，胜利驶向充满希望的明天！</w:t>
      </w:r>
    </w:p>
    <w:p w:rsidR="0029127D" w:rsidRPr="0029127D" w:rsidRDefault="0029127D" w:rsidP="00825B86">
      <w:pPr>
        <w:widowControl/>
        <w:shd w:val="clear" w:color="auto" w:fill="FFFFFF"/>
        <w:spacing w:line="360" w:lineRule="auto"/>
        <w:ind w:firstLineChars="200" w:firstLine="640"/>
        <w:jc w:val="left"/>
        <w:rPr>
          <w:rFonts w:ascii="仿宋_GB2312" w:eastAsia="仿宋_GB2312" w:hAnsi="宋体" w:cs="宋体" w:hint="eastAsia"/>
          <w:kern w:val="0"/>
          <w:sz w:val="32"/>
          <w:szCs w:val="32"/>
        </w:rPr>
      </w:pPr>
      <w:r w:rsidRPr="0029127D">
        <w:rPr>
          <w:rFonts w:ascii="仿宋_GB2312" w:eastAsia="仿宋_GB2312" w:hAnsi="宋体" w:cs="宋体" w:hint="eastAsia"/>
          <w:kern w:val="0"/>
          <w:sz w:val="32"/>
          <w:szCs w:val="32"/>
        </w:rPr>
        <w:t>谢谢大家。</w:t>
      </w:r>
    </w:p>
    <w:p w:rsidR="0029127D" w:rsidRPr="0029127D" w:rsidRDefault="0029127D" w:rsidP="0029127D">
      <w:pPr>
        <w:spacing w:line="360" w:lineRule="auto"/>
        <w:rPr>
          <w:rFonts w:ascii="仿宋_GB2312" w:eastAsia="仿宋_GB2312" w:hint="eastAsia"/>
          <w:sz w:val="32"/>
          <w:szCs w:val="32"/>
        </w:rPr>
      </w:pPr>
    </w:p>
    <w:sectPr w:rsidR="0029127D" w:rsidRPr="0029127D" w:rsidSect="007C13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127D"/>
    <w:rsid w:val="0029127D"/>
    <w:rsid w:val="00661745"/>
    <w:rsid w:val="007C1302"/>
    <w:rsid w:val="00825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9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2156">
          <w:marLeft w:val="0"/>
          <w:marRight w:val="0"/>
          <w:marTop w:val="0"/>
          <w:marBottom w:val="0"/>
          <w:divBdr>
            <w:top w:val="none" w:sz="0" w:space="0" w:color="auto"/>
            <w:left w:val="none" w:sz="0" w:space="0" w:color="auto"/>
            <w:bottom w:val="none" w:sz="0" w:space="0" w:color="auto"/>
            <w:right w:val="none" w:sz="0" w:space="0" w:color="auto"/>
          </w:divBdr>
          <w:divsChild>
            <w:div w:id="1532305060">
              <w:marLeft w:val="0"/>
              <w:marRight w:val="0"/>
              <w:marTop w:val="0"/>
              <w:marBottom w:val="0"/>
              <w:divBdr>
                <w:top w:val="none" w:sz="0" w:space="0" w:color="auto"/>
                <w:left w:val="none" w:sz="0" w:space="0" w:color="auto"/>
                <w:bottom w:val="none" w:sz="0" w:space="0" w:color="auto"/>
                <w:right w:val="none" w:sz="0" w:space="0" w:color="auto"/>
              </w:divBdr>
              <w:divsChild>
                <w:div w:id="1375885898">
                  <w:marLeft w:val="0"/>
                  <w:marRight w:val="0"/>
                  <w:marTop w:val="0"/>
                  <w:marBottom w:val="0"/>
                  <w:divBdr>
                    <w:top w:val="none" w:sz="0" w:space="0" w:color="auto"/>
                    <w:left w:val="none" w:sz="0" w:space="0" w:color="auto"/>
                    <w:bottom w:val="none" w:sz="0" w:space="0" w:color="auto"/>
                    <w:right w:val="none" w:sz="0" w:space="0" w:color="auto"/>
                  </w:divBdr>
                  <w:divsChild>
                    <w:div w:id="1695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9419">
      <w:bodyDiv w:val="1"/>
      <w:marLeft w:val="0"/>
      <w:marRight w:val="0"/>
      <w:marTop w:val="0"/>
      <w:marBottom w:val="0"/>
      <w:divBdr>
        <w:top w:val="none" w:sz="0" w:space="0" w:color="auto"/>
        <w:left w:val="none" w:sz="0" w:space="0" w:color="auto"/>
        <w:bottom w:val="none" w:sz="0" w:space="0" w:color="auto"/>
        <w:right w:val="none" w:sz="0" w:space="0" w:color="auto"/>
      </w:divBdr>
      <w:divsChild>
        <w:div w:id="674187170">
          <w:marLeft w:val="0"/>
          <w:marRight w:val="0"/>
          <w:marTop w:val="0"/>
          <w:marBottom w:val="0"/>
          <w:divBdr>
            <w:top w:val="none" w:sz="0" w:space="0" w:color="auto"/>
            <w:left w:val="none" w:sz="0" w:space="0" w:color="auto"/>
            <w:bottom w:val="none" w:sz="0" w:space="0" w:color="auto"/>
            <w:right w:val="none" w:sz="0" w:space="0" w:color="auto"/>
          </w:divBdr>
          <w:divsChild>
            <w:div w:id="509024492">
              <w:marLeft w:val="0"/>
              <w:marRight w:val="0"/>
              <w:marTop w:val="0"/>
              <w:marBottom w:val="0"/>
              <w:divBdr>
                <w:top w:val="none" w:sz="0" w:space="0" w:color="auto"/>
                <w:left w:val="none" w:sz="0" w:space="0" w:color="auto"/>
                <w:bottom w:val="none" w:sz="0" w:space="0" w:color="auto"/>
                <w:right w:val="none" w:sz="0" w:space="0" w:color="auto"/>
              </w:divBdr>
              <w:divsChild>
                <w:div w:id="1418481080">
                  <w:marLeft w:val="0"/>
                  <w:marRight w:val="0"/>
                  <w:marTop w:val="0"/>
                  <w:marBottom w:val="0"/>
                  <w:divBdr>
                    <w:top w:val="none" w:sz="0" w:space="0" w:color="auto"/>
                    <w:left w:val="none" w:sz="0" w:space="0" w:color="auto"/>
                    <w:bottom w:val="none" w:sz="0" w:space="0" w:color="auto"/>
                    <w:right w:val="none" w:sz="0" w:space="0" w:color="auto"/>
                  </w:divBdr>
                  <w:divsChild>
                    <w:div w:id="17384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726</Words>
  <Characters>4142</Characters>
  <Application>Microsoft Office Word</Application>
  <DocSecurity>0</DocSecurity>
  <Lines>34</Lines>
  <Paragraphs>9</Paragraphs>
  <ScaleCrop>false</ScaleCrop>
  <Company>微软中国</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2018-05-02T08:28:00Z</dcterms:created>
  <dcterms:modified xsi:type="dcterms:W3CDTF">2018-05-02T08:32:00Z</dcterms:modified>
</cp:coreProperties>
</file>